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6FC" w:rsidRPr="0028692C" w:rsidRDefault="008506FC" w:rsidP="008506FC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28692C">
        <w:rPr>
          <w:rFonts w:ascii="Times New Roman" w:hAnsi="Times New Roman" w:cs="Times New Roman"/>
          <w:b/>
          <w:sz w:val="32"/>
          <w:szCs w:val="32"/>
        </w:rPr>
        <w:t>Unit 17</w:t>
      </w:r>
      <w:r w:rsidRPr="0028692C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28692C">
        <w:rPr>
          <w:rFonts w:ascii="Times New Roman" w:hAnsi="Times New Roman" w:cs="Times New Roman"/>
          <w:b/>
          <w:sz w:val="32"/>
          <w:szCs w:val="32"/>
        </w:rPr>
        <w:t>Laughter</w:t>
      </w:r>
    </w:p>
    <w:p w:rsidR="008506FC" w:rsidRPr="0028692C" w:rsidRDefault="008506FC" w:rsidP="008506FC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506FC" w:rsidRPr="0028692C" w:rsidRDefault="008506FC" w:rsidP="008506FC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8692C">
        <w:rPr>
          <w:rFonts w:ascii="Times New Roman" w:hAnsi="Times New Roman" w:cs="Times New Roman"/>
          <w:b/>
          <w:sz w:val="32"/>
          <w:szCs w:val="32"/>
        </w:rPr>
        <w:t>Period One</w:t>
      </w:r>
      <w:r w:rsidRPr="0028692C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28692C">
        <w:rPr>
          <w:rFonts w:ascii="Times New Roman" w:hAnsi="Times New Roman" w:cs="Times New Roman"/>
          <w:b/>
          <w:sz w:val="32"/>
          <w:szCs w:val="32"/>
        </w:rPr>
        <w:t>Warm­up &amp; Lesson 1 What’s So Funny?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506FC" w:rsidRDefault="008506FC" w:rsidP="008506FC">
      <w:pPr>
        <w:pStyle w:val="a3"/>
        <w:snapToGrid w:val="0"/>
        <w:rPr>
          <w:rFonts w:ascii="Times New Roman" w:hAnsi="Times New Roman" w:cs="Times New Roman" w:hint="eastAsia"/>
        </w:rPr>
      </w:pPr>
    </w:p>
    <w:p w:rsidR="008506FC" w:rsidRDefault="008506FC" w:rsidP="008506FC">
      <w:pPr>
        <w:pStyle w:val="a3"/>
        <w:snapToGrid w:val="0"/>
        <w:rPr>
          <w:rFonts w:ascii="Times New Roman" w:hAnsi="Times New Roman" w:cs="Times New Roman" w:hint="eastAsia"/>
        </w:rPr>
      </w:pP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eastAsia="黑体" w:hAnsi="宋体" w:cs="宋体" w:hint="eastAsia"/>
        </w:rPr>
        <w:t>Ⅰ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用适当的介、副词填空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Laugh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 </w:t>
      </w:r>
      <w:r w:rsidRPr="00BE055E">
        <w:rPr>
          <w:rFonts w:ascii="Times New Roman" w:hAnsi="Times New Roman" w:cs="Times New Roman"/>
        </w:rPr>
        <w:t>yourself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anyone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else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can.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burst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laughing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joke.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town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centre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shopping.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daughter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mature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overlook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opinion.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wondered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response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clarify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question.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BE055E">
        <w:rPr>
          <w:rFonts w:hAnsi="宋体" w:cs="Times New Roman"/>
        </w:rPr>
        <w:t>“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flight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>！</w:t>
      </w:r>
      <w:r w:rsidRPr="00BE055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demanded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angrily.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eastAsia="黑体" w:hAnsi="宋体" w:cs="宋体" w:hint="eastAsia"/>
        </w:rPr>
        <w:t>Ⅱ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佳句翻译与仿写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b/>
        </w:rPr>
        <w:t>had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trouble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trying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spell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>?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BE055E">
        <w:rPr>
          <w:rFonts w:ascii="Times New Roman" w:eastAsia="黑体" w:hAnsi="Times New Roman" w:cs="Times New Roman"/>
        </w:rPr>
        <w:t>翻译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eastAsia="黑体" w:hAnsi="Times New Roman" w:cs="Times New Roman"/>
        </w:rPr>
        <w:t>仿写</w:t>
      </w:r>
      <w:r>
        <w:rPr>
          <w:rFonts w:ascii="Times New Roman" w:eastAsia="黑体" w:hAnsi="Times New Roman" w:cs="Times New Roman"/>
        </w:rPr>
        <w:t xml:space="preserve">　</w:t>
      </w:r>
      <w:r w:rsidRPr="00BE055E">
        <w:rPr>
          <w:rFonts w:ascii="Times New Roman" w:hAnsi="Times New Roman" w:cs="Times New Roman"/>
        </w:rPr>
        <w:t>他毫不费力地解出了这道题</w:t>
      </w:r>
      <w:r>
        <w:rPr>
          <w:rFonts w:ascii="Times New Roman" w:hAnsi="Times New Roman" w:cs="Times New Roman"/>
        </w:rPr>
        <w:t>。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withdraw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$40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bank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account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b/>
        </w:rPr>
        <w:t>so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forgetful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spelled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hAnsi="宋体" w:cs="Times New Roman"/>
        </w:rPr>
        <w:t>‘</w:t>
      </w:r>
      <w:r w:rsidRPr="00BE055E">
        <w:rPr>
          <w:rFonts w:ascii="Times New Roman" w:hAnsi="Times New Roman" w:cs="Times New Roman"/>
        </w:rPr>
        <w:t>fourty’ 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hAnsi="宋体" w:cs="Times New Roman"/>
        </w:rPr>
        <w:t>‘</w:t>
      </w:r>
      <w:r w:rsidRPr="00BE055E">
        <w:rPr>
          <w:rFonts w:ascii="Times New Roman" w:hAnsi="Times New Roman" w:cs="Times New Roman"/>
        </w:rPr>
        <w:t>forty</w:t>
      </w:r>
      <w:r w:rsidRPr="00BE055E">
        <w:rPr>
          <w:rFonts w:hAnsi="宋体" w:cs="Times New Roman"/>
        </w:rPr>
        <w:t>’</w:t>
      </w:r>
      <w:r>
        <w:rPr>
          <w:rFonts w:hAnsi="宋体" w:cs="Times New Roman"/>
        </w:rPr>
        <w:t>．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BE055E">
        <w:rPr>
          <w:rFonts w:ascii="Times New Roman" w:eastAsia="黑体" w:hAnsi="Times New Roman" w:cs="Times New Roman"/>
        </w:rPr>
        <w:t>翻译</w:t>
      </w:r>
      <w:r>
        <w:rPr>
          <w:rFonts w:ascii="Times New Roman" w:hAnsi="Times New Roman" w:cs="Times New Roman"/>
        </w:rPr>
        <w:t xml:space="preserve">　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BE055E">
        <w:rPr>
          <w:rFonts w:ascii="Times New Roman" w:hAnsi="Times New Roman" w:cs="Times New Roman"/>
        </w:rPr>
        <w:t>我有很多朋友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因此我一直觉得很幸福</w:t>
      </w:r>
      <w:r>
        <w:rPr>
          <w:rFonts w:ascii="Times New Roman" w:hAnsi="Times New Roman" w:cs="Times New Roman"/>
        </w:rPr>
        <w:t>。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unfortunate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counter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agent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b/>
        </w:rPr>
        <w:t>was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dealing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passengers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b/>
        </w:rPr>
        <w:t>when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angry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queuing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pushed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front.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BE055E">
        <w:rPr>
          <w:rFonts w:ascii="Times New Roman" w:eastAsia="黑体" w:hAnsi="Times New Roman" w:cs="Times New Roman"/>
        </w:rPr>
        <w:t>翻译</w:t>
      </w:r>
      <w:r>
        <w:rPr>
          <w:rFonts w:ascii="Times New Roman" w:hAnsi="Times New Roman" w:cs="Times New Roman"/>
        </w:rPr>
        <w:t xml:space="preserve">　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BE055E">
        <w:rPr>
          <w:rFonts w:ascii="Times New Roman" w:hAnsi="Times New Roman" w:cs="Times New Roman"/>
        </w:rPr>
        <w:t>当电话铃响时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她正在做作业</w:t>
      </w:r>
      <w:r>
        <w:rPr>
          <w:rFonts w:ascii="Times New Roman" w:hAnsi="Times New Roman" w:cs="Times New Roman"/>
        </w:rPr>
        <w:t>。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realised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b/>
        </w:rPr>
        <w:t>have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any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money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left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bank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cash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cheque.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BE055E">
        <w:rPr>
          <w:rFonts w:ascii="Times New Roman" w:eastAsia="黑体" w:hAnsi="Times New Roman" w:cs="Times New Roman"/>
        </w:rPr>
        <w:t>翻译</w:t>
      </w:r>
      <w:r>
        <w:rPr>
          <w:rFonts w:ascii="Times New Roman" w:hAnsi="Times New Roman" w:cs="Times New Roman"/>
        </w:rPr>
        <w:t xml:space="preserve">　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BE055E">
        <w:rPr>
          <w:rFonts w:ascii="Times New Roman" w:hAnsi="Times New Roman" w:cs="Times New Roman"/>
        </w:rPr>
        <w:t>我们没有更多时间来谈论这个问题了</w:t>
      </w:r>
      <w:r>
        <w:rPr>
          <w:rFonts w:ascii="Times New Roman" w:hAnsi="Times New Roman" w:cs="Times New Roman"/>
        </w:rPr>
        <w:t>。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b/>
        </w:rPr>
        <w:t>was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planning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soon.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BE055E">
        <w:rPr>
          <w:rFonts w:ascii="Times New Roman" w:eastAsia="黑体" w:hAnsi="Times New Roman" w:cs="Times New Roman"/>
        </w:rPr>
        <w:t>翻译</w:t>
      </w:r>
      <w:r>
        <w:rPr>
          <w:rFonts w:ascii="Times New Roman" w:hAnsi="Times New Roman" w:cs="Times New Roman"/>
        </w:rPr>
        <w:t xml:space="preserve">　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BE055E">
        <w:rPr>
          <w:rFonts w:ascii="Times New Roman" w:hAnsi="Times New Roman" w:cs="Times New Roman"/>
        </w:rPr>
        <w:t>我打算带我女儿去青岛度假</w:t>
      </w:r>
      <w:r>
        <w:rPr>
          <w:rFonts w:ascii="Times New Roman" w:hAnsi="Times New Roman" w:cs="Times New Roman"/>
        </w:rPr>
        <w:t>。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eastAsia="黑体" w:hAnsi="宋体" w:cs="宋体" w:hint="eastAsia"/>
        </w:rPr>
      </w:pPr>
    </w:p>
    <w:p w:rsidR="008506FC" w:rsidRDefault="008506FC" w:rsidP="008506FC">
      <w:pPr>
        <w:pStyle w:val="a3"/>
        <w:snapToGrid w:val="0"/>
        <w:ind w:firstLineChars="200" w:firstLine="420"/>
        <w:rPr>
          <w:rFonts w:eastAsia="黑体" w:hAnsi="宋体" w:cs="宋体" w:hint="eastAsia"/>
        </w:rPr>
      </w:pP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BE055E">
        <w:rPr>
          <w:rFonts w:eastAsia="黑体" w:hAnsi="宋体" w:cs="宋体" w:hint="eastAsia"/>
        </w:rPr>
        <w:lastRenderedPageBreak/>
        <w:t>Ⅲ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单项填空</w:t>
      </w:r>
    </w:p>
    <w:p w:rsidR="008506FC" w:rsidRDefault="008506FC" w:rsidP="008506FC">
      <w:pPr>
        <w:pStyle w:val="a3"/>
        <w:snapToGrid w:val="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　　　　　　　　　　　　　　　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town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centre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shopping.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/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laughing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joke.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burst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burst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out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burst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  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burst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upon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spell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>?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trying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tried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realised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leaving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remaining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   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remained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daughter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opinion.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mature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overlook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mature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overcome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mature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overlook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mature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overcome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withdraw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$40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bank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account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forgetful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spelled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“fourty”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“forty”</w:t>
      </w:r>
      <w:r>
        <w:rPr>
          <w:rFonts w:hAnsi="宋体" w:cs="Times New Roman"/>
        </w:rPr>
        <w:t>．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as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as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unfortunate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counter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agent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dealing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passengers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angry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pushed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front.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 w:hint="eastAsia"/>
        </w:rPr>
        <w:t xml:space="preserve">          </w:t>
      </w: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since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angry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queuing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front.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fought</w:t>
      </w:r>
      <w:r>
        <w:rPr>
          <w:rFonts w:ascii="Times New Roman" w:hAnsi="Times New Roman" w:cs="Times New Roman" w:hint="eastAsia"/>
        </w:rPr>
        <w:t xml:space="preserve">         </w:t>
      </w: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pushed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Mr.Wang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wondered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response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question.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withdraw</w:t>
      </w:r>
      <w:r>
        <w:rPr>
          <w:rFonts w:ascii="Times New Roman" w:hAnsi="Times New Roman" w:cs="Times New Roman" w:hint="eastAsia"/>
        </w:rPr>
        <w:t xml:space="preserve">       </w:t>
      </w: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clarify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understand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performances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comic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master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Zhao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Benshan.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amusing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amused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amused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amused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amusing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amusing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amused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amusing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eastAsia="黑体" w:hAnsi="宋体" w:cs="宋体" w:hint="eastAsia"/>
        </w:rPr>
        <w:t>Ⅳ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阅读理解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south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State">
          <w:r w:rsidRPr="00BE055E">
            <w:rPr>
              <w:rFonts w:ascii="Times New Roman" w:hAnsi="Times New Roman" w:cs="Times New Roman"/>
            </w:rPr>
            <w:t>Florida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swim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swimming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lake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house.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hurry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cool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leaving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shoes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socks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shirt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went.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flew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realizing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swam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toward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lake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alligator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鳄鱼</w:t>
      </w:r>
      <w:r>
        <w:rPr>
          <w:rFonts w:ascii="Times New Roman" w:hAnsi="Times New Roman" w:cs="Times New Roman"/>
        </w:rPr>
        <w:t xml:space="preserve">)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swimming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toward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window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closer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closer.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extreme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fear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toward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yelling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loudly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could.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Hearing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voice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u w:val="single"/>
        </w:rPr>
        <w:t>alarmed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U­turn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swim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mother.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late.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reached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alligator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reached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shore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grabbed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arms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alligator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snatched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legs.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incredible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tug­of­war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拔河</w:t>
      </w:r>
      <w:r>
        <w:rPr>
          <w:rFonts w:ascii="Times New Roman" w:hAnsi="Times New Roman" w:cs="Times New Roman"/>
        </w:rPr>
        <w:t>)</w:t>
      </w:r>
      <w:r w:rsidRPr="00BE055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alligator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stronger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passionate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感情强烈的</w:t>
      </w:r>
      <w:r>
        <w:rPr>
          <w:rFonts w:ascii="Times New Roman" w:hAnsi="Times New Roman" w:cs="Times New Roman"/>
        </w:rPr>
        <w:t>)</w:t>
      </w:r>
      <w:r w:rsidRPr="00BE055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farmer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drive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aim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alligator.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weeks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weeks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survived.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newspaper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scars.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lifted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legs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obvious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pride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reporter</w:t>
      </w:r>
      <w:r>
        <w:rPr>
          <w:rFonts w:ascii="Times New Roman" w:hAnsi="Times New Roman" w:cs="Times New Roman"/>
        </w:rPr>
        <w:t>，</w:t>
      </w:r>
      <w:r w:rsidRPr="00BE055E">
        <w:rPr>
          <w:rFonts w:hAnsi="宋体" w:cs="Times New Roman"/>
        </w:rPr>
        <w:t>“</w:t>
      </w:r>
      <w:r w:rsidRPr="00BE055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arms.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scars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arms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too.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go.</w:t>
      </w:r>
      <w:r w:rsidRPr="00BE055E">
        <w:rPr>
          <w:rFonts w:hAnsi="宋体" w:cs="Times New Roman"/>
        </w:rPr>
        <w:t>”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judge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person’s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scars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made.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infer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shouldn’t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swim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himself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we’d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grasp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skills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defend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ourselves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preparations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diving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water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enjoying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ourselves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enemy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coming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incredible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tug­of­war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alligator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mother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alligator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mother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alligator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farmer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“alarmed”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frightened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wondered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confident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disappointed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statements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>?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alligator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hunter.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There’re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scars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boy’s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legs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arms.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quiet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seeing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alligator.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“match”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strength.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7A75AB">
        <w:rPr>
          <w:rFonts w:ascii="Times New Roman" w:hAnsi="Times New Roman" w:cs="Times New Roman" w:hint="eastAsia"/>
        </w:rPr>
        <w:instrText xml:space="preserve"> INCLUDEPICTURE "E:\\</w:instrText>
      </w:r>
      <w:r w:rsidR="007A75AB">
        <w:rPr>
          <w:rFonts w:ascii="Times New Roman" w:hAnsi="Times New Roman" w:cs="Times New Roman" w:hint="eastAsia"/>
        </w:rPr>
        <w:instrText>常贝</w:instrText>
      </w:r>
      <w:r w:rsidR="007A75AB">
        <w:rPr>
          <w:rFonts w:ascii="Times New Roman" w:hAnsi="Times New Roman" w:cs="Times New Roman" w:hint="eastAsia"/>
        </w:rPr>
        <w:instrText xml:space="preserve">  2015\\ppt\\</w:instrText>
      </w:r>
      <w:r w:rsidR="007A75AB">
        <w:rPr>
          <w:rFonts w:ascii="Times New Roman" w:hAnsi="Times New Roman" w:cs="Times New Roman" w:hint="eastAsia"/>
        </w:rPr>
        <w:instrText>同步</w:instrText>
      </w:r>
      <w:r w:rsidR="007A75AB">
        <w:rPr>
          <w:rFonts w:ascii="Times New Roman" w:hAnsi="Times New Roman" w:cs="Times New Roman" w:hint="eastAsia"/>
        </w:rPr>
        <w:instrText>\\</w:instrText>
      </w:r>
      <w:r w:rsidR="007A75AB">
        <w:rPr>
          <w:rFonts w:ascii="Times New Roman" w:hAnsi="Times New Roman" w:cs="Times New Roman" w:hint="eastAsia"/>
        </w:rPr>
        <w:instrText>英语</w:instrText>
      </w:r>
      <w:r w:rsidR="007A75AB">
        <w:rPr>
          <w:rFonts w:ascii="Times New Roman" w:hAnsi="Times New Roman" w:cs="Times New Roman" w:hint="eastAsia"/>
        </w:rPr>
        <w:instrText>\\</w:instrText>
      </w:r>
      <w:r w:rsidR="007A75AB">
        <w:rPr>
          <w:rFonts w:ascii="Times New Roman" w:hAnsi="Times New Roman" w:cs="Times New Roman" w:hint="eastAsia"/>
        </w:rPr>
        <w:instrText>英语</w:instrText>
      </w:r>
      <w:r w:rsidR="007A75AB">
        <w:rPr>
          <w:rFonts w:ascii="Times New Roman" w:hAnsi="Times New Roman" w:cs="Times New Roman" w:hint="eastAsia"/>
        </w:rPr>
        <w:instrText xml:space="preserve">  </w:instrText>
      </w:r>
      <w:r w:rsidR="007A75AB">
        <w:rPr>
          <w:rFonts w:ascii="Times New Roman" w:hAnsi="Times New Roman" w:cs="Times New Roman" w:hint="eastAsia"/>
        </w:rPr>
        <w:instrText>步步高</w:instrText>
      </w:r>
      <w:r w:rsidR="007A75AB">
        <w:rPr>
          <w:rFonts w:ascii="Times New Roman" w:hAnsi="Times New Roman" w:cs="Times New Roman" w:hint="eastAsia"/>
        </w:rPr>
        <w:instrText xml:space="preserve"> </w:instrText>
      </w:r>
      <w:r w:rsidR="007A75AB">
        <w:rPr>
          <w:rFonts w:ascii="Times New Roman" w:hAnsi="Times New Roman" w:cs="Times New Roman" w:hint="eastAsia"/>
        </w:rPr>
        <w:instrText>北师选修</w:instrText>
      </w:r>
      <w:r w:rsidR="007A75AB">
        <w:rPr>
          <w:rFonts w:ascii="Times New Roman" w:hAnsi="Times New Roman" w:cs="Times New Roman" w:hint="eastAsia"/>
        </w:rPr>
        <w:instrText xml:space="preserve">6  </w:instrText>
      </w:r>
      <w:r w:rsidR="007A75AB">
        <w:rPr>
          <w:rFonts w:ascii="Times New Roman" w:hAnsi="Times New Roman" w:cs="Times New Roman" w:hint="eastAsia"/>
        </w:rPr>
        <w:instrText>全国</w:instrText>
      </w:r>
      <w:r w:rsidR="007A75AB">
        <w:rPr>
          <w:rFonts w:ascii="Times New Roman" w:hAnsi="Times New Roman" w:cs="Times New Roman" w:hint="eastAsia"/>
        </w:rPr>
        <w:instrText>\\</w:instrText>
      </w:r>
      <w:r w:rsidR="007A75AB">
        <w:rPr>
          <w:rFonts w:ascii="Times New Roman" w:hAnsi="Times New Roman" w:cs="Times New Roman" w:hint="eastAsia"/>
        </w:rPr>
        <w:instrText>《课时作业与单元检测》</w:instrText>
      </w:r>
      <w:r w:rsidR="007A75AB">
        <w:rPr>
          <w:rFonts w:ascii="Times New Roman" w:hAnsi="Times New Roman" w:cs="Times New Roman" w:hint="eastAsia"/>
        </w:rPr>
        <w:instrText>Word</w:instrText>
      </w:r>
      <w:r w:rsidR="007A75AB">
        <w:rPr>
          <w:rFonts w:ascii="Times New Roman" w:hAnsi="Times New Roman" w:cs="Times New Roman" w:hint="eastAsia"/>
        </w:rPr>
        <w:instrText>版文档</w:instrText>
      </w:r>
      <w:r w:rsidR="007A75AB">
        <w:rPr>
          <w:rFonts w:ascii="Times New Roman" w:hAnsi="Times New Roman" w:cs="Times New Roman" w:hint="eastAsia"/>
        </w:rPr>
        <w:instrText>\\</w:instrText>
      </w:r>
      <w:r w:rsidR="007A75AB">
        <w:rPr>
          <w:rFonts w:ascii="Times New Roman" w:hAnsi="Times New Roman" w:cs="Times New Roman" w:hint="eastAsia"/>
        </w:rPr>
        <w:instrText>熟词生义</w:instrText>
      </w:r>
      <w:r w:rsidR="007A75AB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BE055E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95pt;height:23.4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E055E">
        <w:rPr>
          <w:rFonts w:ascii="Times New Roman" w:eastAsia="楷体_GB2312" w:hAnsi="Times New Roman" w:cs="Times New Roman"/>
        </w:rPr>
        <w:t>go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Book Antiqua" w:eastAsia="楷体_GB2312" w:hAnsi="Book Antiqua" w:cs="Times New Roman"/>
          <w:i/>
        </w:rPr>
        <w:t>v</w:t>
      </w:r>
      <w:r w:rsidRPr="00BE055E">
        <w:rPr>
          <w:rFonts w:ascii="Times New Roman" w:eastAsia="楷体_GB2312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去，离开，走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E055E">
        <w:rPr>
          <w:rFonts w:ascii="Times New Roman" w:eastAsia="楷体_GB2312" w:hAnsi="Times New Roman" w:cs="Times New Roman"/>
        </w:rPr>
        <w:t>生义：</w:t>
      </w:r>
      <w:r w:rsidRPr="00BE055E">
        <w:rPr>
          <w:rFonts w:ascii="Book Antiqua" w:eastAsia="楷体_GB2312" w:hAnsi="Book Antiqua" w:cs="Times New Roman"/>
          <w:i/>
        </w:rPr>
        <w:t>v</w:t>
      </w:r>
      <w:r w:rsidRPr="00BE055E">
        <w:rPr>
          <w:rFonts w:ascii="Times New Roman" w:eastAsia="楷体_GB2312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>(</w:t>
      </w:r>
      <w:r w:rsidRPr="00BE055E">
        <w:rPr>
          <w:rFonts w:ascii="Times New Roman" w:eastAsia="楷体_GB2312" w:hAnsi="Times New Roman" w:cs="Times New Roman"/>
        </w:rPr>
        <w:t>机器</w:t>
      </w:r>
      <w:r>
        <w:rPr>
          <w:rFonts w:ascii="Times New Roman" w:eastAsia="楷体_GB2312" w:hAnsi="Times New Roman" w:cs="Times New Roman"/>
        </w:rPr>
        <w:t>)</w:t>
      </w:r>
      <w:r w:rsidRPr="00BE055E">
        <w:rPr>
          <w:rFonts w:ascii="Times New Roman" w:eastAsia="楷体_GB2312" w:hAnsi="Times New Roman" w:cs="Times New Roman"/>
        </w:rPr>
        <w:t>运转，开动；</w:t>
      </w:r>
      <w:r>
        <w:rPr>
          <w:rFonts w:ascii="Times New Roman" w:eastAsia="楷体_GB2312" w:hAnsi="Times New Roman" w:cs="Times New Roman"/>
        </w:rPr>
        <w:t>(</w:t>
      </w:r>
      <w:r w:rsidRPr="00BE055E">
        <w:rPr>
          <w:rFonts w:ascii="Times New Roman" w:eastAsia="楷体_GB2312" w:hAnsi="Times New Roman" w:cs="Times New Roman"/>
        </w:rPr>
        <w:t>事情</w:t>
      </w:r>
      <w:r>
        <w:rPr>
          <w:rFonts w:ascii="Times New Roman" w:eastAsia="楷体_GB2312" w:hAnsi="Times New Roman" w:cs="Times New Roman"/>
        </w:rPr>
        <w:t>)</w:t>
      </w:r>
      <w:r w:rsidRPr="00BE055E">
        <w:rPr>
          <w:rFonts w:ascii="Times New Roman" w:eastAsia="楷体_GB2312" w:hAnsi="Times New Roman" w:cs="Times New Roman"/>
        </w:rPr>
        <w:t>进行，进展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E055E">
        <w:rPr>
          <w:rFonts w:ascii="Times New Roman" w:eastAsia="楷体_GB2312" w:hAnsi="Times New Roman" w:cs="Times New Roman"/>
        </w:rPr>
        <w:t>My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watch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isn</w:t>
      </w:r>
      <w:r w:rsidRPr="00BE055E">
        <w:rPr>
          <w:rFonts w:ascii="Times New Roman" w:hAnsi="Times New Roman" w:cs="Times New Roman"/>
        </w:rPr>
        <w:t>’</w:t>
      </w:r>
      <w:r w:rsidRPr="00BE055E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going.</w:t>
      </w:r>
      <w:r w:rsidRPr="00BE055E">
        <w:rPr>
          <w:rFonts w:ascii="Times New Roman" w:eastAsia="楷体_GB2312" w:hAnsi="Times New Roman" w:cs="Times New Roman"/>
        </w:rPr>
        <w:t>我的手表不走了。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E055E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computer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goes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quite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well.</w:t>
      </w:r>
      <w:r w:rsidRPr="00BE055E">
        <w:rPr>
          <w:rFonts w:ascii="Times New Roman" w:eastAsia="楷体_GB2312" w:hAnsi="Times New Roman" w:cs="Times New Roman"/>
        </w:rPr>
        <w:t>这台电脑运转很正常。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BE055E">
        <w:rPr>
          <w:rFonts w:ascii="Times New Roman" w:eastAsia="楷体_GB2312" w:hAnsi="Times New Roman" w:cs="Times New Roman"/>
        </w:rPr>
        <w:t>Everything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goes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well.</w:t>
      </w:r>
      <w:r w:rsidRPr="00BE055E">
        <w:rPr>
          <w:rFonts w:ascii="Times New Roman" w:eastAsia="楷体_GB2312" w:hAnsi="Times New Roman" w:cs="Times New Roman"/>
        </w:rPr>
        <w:t>一切进展顺利。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 w:hint="eastAsia"/>
        </w:rPr>
        <w:t>答案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宋体" w:hint="eastAsia"/>
        </w:rPr>
        <w:t>Ⅰ</w:t>
      </w:r>
      <w:r w:rsidRPr="00FC6E2E">
        <w:rPr>
          <w:rFonts w:ascii="Times New Roman" w:eastAsia="黑体" w:hAnsi="Times New Roman" w:cs="Times New Roman"/>
        </w:rPr>
        <w:t>.</w:t>
      </w:r>
      <w:r w:rsidRPr="00FC6E2E">
        <w:rPr>
          <w:rFonts w:ascii="Times New Roman" w:hAnsi="Times New Roman" w:cs="Times New Roman"/>
        </w:rPr>
        <w:t>1.at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2.out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3.in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4.enough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5.about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6.on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宋体" w:hint="eastAsia"/>
        </w:rPr>
        <w:t>Ⅱ</w:t>
      </w:r>
      <w:r w:rsidRPr="00FC6E2E">
        <w:rPr>
          <w:rFonts w:ascii="Times New Roman" w:eastAsia="黑体" w:hAnsi="Times New Roman" w:cs="Times New Roman"/>
        </w:rPr>
        <w:t>.</w:t>
      </w:r>
      <w:r w:rsidRPr="00FC6E2E">
        <w:rPr>
          <w:rFonts w:ascii="Times New Roman" w:hAnsi="Times New Roman" w:cs="Times New Roman"/>
        </w:rPr>
        <w:t>1.</w:t>
      </w:r>
      <w:r w:rsidRPr="00FC6E2E">
        <w:rPr>
          <w:rFonts w:ascii="Times New Roman" w:hAnsi="Times New Roman" w:cs="Times New Roman"/>
        </w:rPr>
        <w:t>你曾经碰到过拼不出来单词的麻烦吗</w:t>
      </w:r>
      <w:r>
        <w:rPr>
          <w:rFonts w:ascii="Times New Roman" w:hAnsi="Times New Roman" w:cs="Times New Roman"/>
        </w:rPr>
        <w:t>？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>(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) </w:t>
      </w:r>
      <w:r w:rsidRPr="00FC6E2E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problem.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我本想从我们的银行账户中取出</w:t>
      </w:r>
      <w:r w:rsidRPr="00FC6E2E">
        <w:rPr>
          <w:rFonts w:ascii="Times New Roman" w:hAnsi="Times New Roman" w:cs="Times New Roman"/>
        </w:rPr>
        <w:t>40</w:t>
      </w:r>
      <w:r w:rsidRPr="00FC6E2E">
        <w:rPr>
          <w:rFonts w:ascii="Times New Roman" w:hAnsi="Times New Roman" w:cs="Times New Roman"/>
        </w:rPr>
        <w:t>美元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可是我太健忘了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以至于记不起来</w:t>
      </w:r>
      <w:r w:rsidRPr="00FC6E2E">
        <w:rPr>
          <w:rFonts w:ascii="Times New Roman" w:hAnsi="Times New Roman" w:cs="Times New Roman"/>
        </w:rPr>
        <w:t>40</w:t>
      </w:r>
      <w:r w:rsidRPr="00FC6E2E">
        <w:rPr>
          <w:rFonts w:ascii="Times New Roman" w:hAnsi="Times New Roman" w:cs="Times New Roman"/>
        </w:rPr>
        <w:t>是拼作</w:t>
      </w:r>
      <w:r w:rsidRPr="00FC6E2E">
        <w:rPr>
          <w:rFonts w:hAnsi="宋体" w:cs="Times New Roman"/>
        </w:rPr>
        <w:t>‘</w:t>
      </w:r>
      <w:r w:rsidRPr="00FC6E2E">
        <w:rPr>
          <w:rFonts w:ascii="Times New Roman" w:hAnsi="Times New Roman" w:cs="Times New Roman"/>
        </w:rPr>
        <w:t>fourty</w:t>
      </w:r>
      <w:r w:rsidRPr="00FC6E2E">
        <w:rPr>
          <w:rFonts w:hAnsi="宋体" w:cs="Times New Roman"/>
        </w:rPr>
        <w:t>’</w:t>
      </w:r>
      <w:r w:rsidRPr="00FC6E2E">
        <w:rPr>
          <w:rFonts w:ascii="Times New Roman" w:hAnsi="Times New Roman" w:cs="Times New Roman"/>
        </w:rPr>
        <w:t>还是</w:t>
      </w:r>
      <w:r w:rsidRPr="00FC6E2E">
        <w:rPr>
          <w:rFonts w:hAnsi="宋体" w:cs="Times New Roman"/>
        </w:rPr>
        <w:t>‘</w:t>
      </w:r>
      <w:r w:rsidRPr="00FC6E2E">
        <w:rPr>
          <w:rFonts w:ascii="Times New Roman" w:hAnsi="Times New Roman" w:cs="Times New Roman"/>
        </w:rPr>
        <w:t>forty</w:t>
      </w:r>
      <w:r w:rsidRPr="00FC6E2E">
        <w:rPr>
          <w:rFonts w:hAnsi="宋体" w:cs="Times New Roman"/>
        </w:rPr>
        <w:t>’</w:t>
      </w:r>
      <w:r w:rsidRPr="00FC6E2E">
        <w:rPr>
          <w:rFonts w:ascii="Times New Roman" w:hAnsi="Times New Roman" w:cs="Times New Roman"/>
        </w:rPr>
        <w:t>了</w:t>
      </w:r>
      <w:r>
        <w:rPr>
          <w:rFonts w:ascii="Times New Roman" w:hAnsi="Times New Roman" w:cs="Times New Roman"/>
        </w:rPr>
        <w:t>。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time.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一名倒霉的柜台工作人员正忙着应付所有乘客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这时一位排队等了一段时间的怒气冲冲的男士挤上前来</w:t>
      </w:r>
      <w:r>
        <w:rPr>
          <w:rFonts w:ascii="Times New Roman" w:hAnsi="Times New Roman" w:cs="Times New Roman"/>
        </w:rPr>
        <w:t>。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homework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telephone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rang.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我突然发现身上没钱了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于是赶紧去银行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把支票兑换成现金</w:t>
      </w:r>
      <w:r>
        <w:rPr>
          <w:rFonts w:ascii="Times New Roman" w:hAnsi="Times New Roman" w:cs="Times New Roman"/>
        </w:rPr>
        <w:t>。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discuss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problem.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王先生一家打算不久去度假</w:t>
      </w:r>
      <w:r>
        <w:rPr>
          <w:rFonts w:ascii="Times New Roman" w:hAnsi="Times New Roman" w:cs="Times New Roman"/>
        </w:rPr>
        <w:t>。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daughter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FC6E2E">
            <w:rPr>
              <w:rFonts w:ascii="Times New Roman" w:hAnsi="Times New Roman" w:cs="Times New Roman"/>
            </w:rPr>
            <w:t>Qingdao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holiday.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宋体" w:hint="eastAsia"/>
        </w:rPr>
        <w:t>Ⅲ</w:t>
      </w:r>
      <w:r w:rsidRPr="00FC6E2E">
        <w:rPr>
          <w:rFonts w:ascii="Times New Roman" w:eastAsia="黑体" w:hAnsi="Times New Roman" w:cs="Times New Roman"/>
        </w:rPr>
        <w:t>.</w:t>
      </w:r>
      <w:r w:rsidRPr="00FC6E2E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句意为：今天下午我在市中心，我一直在那儿购物。这是一个主从复合句，</w:t>
      </w:r>
      <w:r w:rsidRPr="00FC6E2E">
        <w:rPr>
          <w:rFonts w:ascii="IPAPANNEW" w:eastAsia="楷体_GB2312" w:hAnsi="IPAPANNEW" w:cs="Times New Roman"/>
        </w:rPr>
        <w:t>the town centre</w:t>
      </w:r>
      <w:r w:rsidRPr="00FC6E2E">
        <w:rPr>
          <w:rFonts w:ascii="IPAPANNEW" w:eastAsia="楷体_GB2312" w:hAnsi="IPAPANNEW" w:cs="Times New Roman"/>
        </w:rPr>
        <w:t>之后跟了个非限制性定语从句，由句意分析，</w:t>
      </w:r>
      <w:r w:rsidRPr="00FC6E2E">
        <w:rPr>
          <w:rFonts w:ascii="IPAPANNEW" w:eastAsia="楷体_GB2312" w:hAnsi="IPAPANNEW" w:cs="Times New Roman"/>
        </w:rPr>
        <w:t>the town centre</w:t>
      </w:r>
      <w:r w:rsidRPr="00FC6E2E">
        <w:rPr>
          <w:rFonts w:ascii="IPAPANNEW" w:eastAsia="楷体_GB2312" w:hAnsi="IPAPANNEW" w:cs="Times New Roman"/>
        </w:rPr>
        <w:t>在从句中作地点状语，故应用</w:t>
      </w:r>
      <w:r w:rsidRPr="00FC6E2E">
        <w:rPr>
          <w:rFonts w:ascii="IPAPANNEW" w:eastAsia="楷体_GB2312" w:hAnsi="IPAPANNEW" w:cs="Times New Roman"/>
        </w:rPr>
        <w:t>where</w:t>
      </w:r>
      <w:r w:rsidRPr="00FC6E2E">
        <w:rPr>
          <w:rFonts w:ascii="IPAPANNEW" w:eastAsia="楷体_GB2312" w:hAnsi="IPAPANNEW" w:cs="Times New Roman"/>
        </w:rPr>
        <w:t>引导。</w:t>
      </w:r>
      <w:r w:rsidRPr="00FC6E2E">
        <w:rPr>
          <w:rFonts w:ascii="IPAPANNEW" w:hAnsi="IPAPANNEW" w:cs="Times New Roman"/>
        </w:rPr>
        <w:t>]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burst into</w:t>
      </w:r>
      <w:r w:rsidRPr="00FC6E2E">
        <w:rPr>
          <w:rFonts w:ascii="IPAPANNEW" w:eastAsia="楷体_GB2312" w:hAnsi="IPAPANNEW" w:cs="Times New Roman"/>
        </w:rPr>
        <w:t>＋</w:t>
      </w:r>
      <w:r w:rsidRPr="00FC6E2E">
        <w:rPr>
          <w:rFonts w:ascii="IPAPANNEW" w:eastAsia="楷体_GB2312" w:hAnsi="IPAPANNEW" w:cs="Times New Roman"/>
          <w:i/>
        </w:rPr>
        <w:t>n</w:t>
      </w:r>
      <w:r w:rsidRPr="00FC6E2E">
        <w:rPr>
          <w:rFonts w:ascii="IPAPANNEW" w:eastAsia="楷体_GB2312" w:hAnsi="IPAPANNEW" w:cs="Times New Roman"/>
        </w:rPr>
        <w:t>.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突然</w:t>
      </w:r>
      <w:r w:rsidRPr="00FC6E2E">
        <w:rPr>
          <w:rFonts w:ascii="IPAPANNEW" w:hAnsi="IPAPANNEW" w:cs="Times New Roman"/>
        </w:rPr>
        <w:t>……</w:t>
      </w:r>
      <w:r w:rsidRPr="00FC6E2E">
        <w:rPr>
          <w:rFonts w:ascii="IPAPANNEW" w:eastAsia="楷体_GB2312" w:hAnsi="IPAPANNEW" w:cs="Times New Roman"/>
        </w:rPr>
        <w:t>；闯入</w:t>
      </w:r>
      <w:r w:rsidRPr="00FC6E2E">
        <w:rPr>
          <w:rFonts w:ascii="IPAPANNEW" w:hAnsi="IPAPANNEW" w:cs="Times New Roman"/>
        </w:rPr>
        <w:t>……”</w:t>
      </w:r>
      <w:r w:rsidRPr="00FC6E2E">
        <w:rPr>
          <w:rFonts w:ascii="IPAPANNEW" w:eastAsia="楷体_GB2312" w:hAnsi="IPAPANNEW" w:cs="Times New Roman"/>
        </w:rPr>
        <w:t>；</w:t>
      </w:r>
      <w:r w:rsidRPr="00FC6E2E">
        <w:rPr>
          <w:rFonts w:ascii="IPAPANNEW" w:eastAsia="楷体_GB2312" w:hAnsi="IPAPANNEW" w:cs="Times New Roman"/>
        </w:rPr>
        <w:t>burst out</w:t>
      </w:r>
      <w:r w:rsidRPr="00FC6E2E">
        <w:rPr>
          <w:rFonts w:ascii="IPAPANNEW" w:eastAsia="楷体_GB2312" w:hAnsi="IPAPANNEW" w:cs="Times New Roman"/>
        </w:rPr>
        <w:t>＋</w:t>
      </w:r>
      <w:r w:rsidRPr="00FC6E2E">
        <w:rPr>
          <w:rFonts w:ascii="IPAPANNEW" w:eastAsia="楷体_GB2312" w:hAnsi="IPAPANNEW" w:cs="Times New Roman"/>
        </w:rPr>
        <w:t>doing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突然</w:t>
      </w:r>
      <w:r w:rsidRPr="00FC6E2E">
        <w:rPr>
          <w:rFonts w:ascii="IPAPANNEW" w:hAnsi="IPAPANNEW" w:cs="Times New Roman"/>
        </w:rPr>
        <w:t>……”</w:t>
      </w:r>
      <w:r w:rsidRPr="00FC6E2E">
        <w:rPr>
          <w:rFonts w:ascii="IPAPANNEW" w:eastAsia="楷体_GB2312" w:hAnsi="IPAPANNEW" w:cs="Times New Roman"/>
        </w:rPr>
        <w:t>；</w:t>
      </w:r>
      <w:r w:rsidRPr="00FC6E2E">
        <w:rPr>
          <w:rFonts w:ascii="IPAPANNEW" w:eastAsia="楷体_GB2312" w:hAnsi="IPAPANNEW" w:cs="Times New Roman"/>
        </w:rPr>
        <w:t>burst in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闯入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；</w:t>
      </w:r>
      <w:r w:rsidRPr="00FC6E2E">
        <w:rPr>
          <w:rFonts w:ascii="IPAPANNEW" w:eastAsia="楷体_GB2312" w:hAnsi="IPAPANNEW" w:cs="Times New Roman"/>
        </w:rPr>
        <w:t>burst upon</w:t>
      </w:r>
      <w:r w:rsidRPr="00FC6E2E">
        <w:rPr>
          <w:rFonts w:ascii="IPAPANNEW" w:eastAsia="楷体_GB2312" w:hAnsi="IPAPANNEW" w:cs="Times New Roman"/>
        </w:rPr>
        <w:t>＋</w:t>
      </w:r>
      <w:r w:rsidRPr="00FC6E2E">
        <w:rPr>
          <w:rFonts w:ascii="IPAPANNEW" w:eastAsia="楷体_GB2312" w:hAnsi="IPAPANNEW" w:cs="Times New Roman"/>
          <w:i/>
        </w:rPr>
        <w:t>n</w:t>
      </w:r>
      <w:r w:rsidRPr="00FC6E2E">
        <w:rPr>
          <w:rFonts w:ascii="IPAPANNEW" w:eastAsia="楷体_GB2312" w:hAnsi="IPAPANNEW" w:cs="Times New Roman"/>
        </w:rPr>
        <w:t>.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突然引人注目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eastAsia="楷体_GB2312" w:hAnsi="IPAPANNEW" w:cs="Times New Roman"/>
        </w:rPr>
        <w:t>burst out laughing</w:t>
      </w:r>
      <w:r w:rsidRPr="00FC6E2E">
        <w:rPr>
          <w:rFonts w:ascii="IPAPANNEW" w:eastAsia="楷体_GB2312" w:hAnsi="IPAPANNEW" w:cs="Times New Roman"/>
        </w:rPr>
        <w:t>突然大笑起来。</w:t>
      </w:r>
      <w:r w:rsidRPr="00FC6E2E">
        <w:rPr>
          <w:rFonts w:ascii="IPAPANNEW" w:eastAsia="楷体_GB2312" w:hAnsi="IPAPANNEW" w:cs="Times New Roman"/>
        </w:rPr>
        <w:t>]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have trouble(in) doing sth.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做某事有困难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句意为：我突然意识到我身上没钱了。</w:t>
      </w:r>
      <w:r w:rsidRPr="00FC6E2E">
        <w:rPr>
          <w:rFonts w:ascii="IPAPANNEW" w:eastAsia="楷体_GB2312" w:hAnsi="IPAPANNEW" w:cs="Times New Roman"/>
        </w:rPr>
        <w:t>remaining</w:t>
      </w:r>
      <w:r w:rsidRPr="00FC6E2E">
        <w:rPr>
          <w:rFonts w:ascii="IPAPANNEW" w:eastAsia="楷体_GB2312" w:hAnsi="IPAPANNEW" w:cs="Times New Roman"/>
        </w:rPr>
        <w:t>和</w:t>
      </w:r>
      <w:r w:rsidRPr="00FC6E2E">
        <w:rPr>
          <w:rFonts w:ascii="IPAPANNEW" w:eastAsia="楷体_GB2312" w:hAnsi="IPAPANNEW" w:cs="Times New Roman"/>
        </w:rPr>
        <w:t>left</w:t>
      </w:r>
      <w:r w:rsidRPr="00FC6E2E">
        <w:rPr>
          <w:rFonts w:ascii="IPAPANNEW" w:eastAsia="楷体_GB2312" w:hAnsi="IPAPANNEW" w:cs="Times New Roman"/>
        </w:rPr>
        <w:t>都可用作形容词，表示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剩下的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，但前者常作前置定语，</w:t>
      </w:r>
      <w:r w:rsidRPr="00FC6E2E">
        <w:rPr>
          <w:rFonts w:ascii="IPAPANNEW" w:eastAsia="楷体_GB2312" w:hAnsi="IPAPANNEW" w:cs="Times New Roman"/>
        </w:rPr>
        <w:t>left</w:t>
      </w:r>
      <w:r w:rsidRPr="00FC6E2E">
        <w:rPr>
          <w:rFonts w:ascii="IPAPANNEW" w:eastAsia="楷体_GB2312" w:hAnsi="IPAPANNEW" w:cs="Times New Roman"/>
        </w:rPr>
        <w:t>常作后置定语。故应选</w:t>
      </w:r>
      <w:r w:rsidRPr="00FC6E2E">
        <w:rPr>
          <w:rFonts w:ascii="IPAPANNEW" w:eastAsia="楷体_GB2312" w:hAnsi="IPAPANNEW" w:cs="Times New Roman"/>
        </w:rPr>
        <w:t>C</w:t>
      </w:r>
      <w:r w:rsidRPr="00FC6E2E">
        <w:rPr>
          <w:rFonts w:ascii="IPAPANNEW" w:eastAsia="楷体_GB2312" w:hAnsi="IPAPANNEW" w:cs="Times New Roman"/>
        </w:rPr>
        <w:t>，作后置定语修饰</w:t>
      </w:r>
      <w:r w:rsidRPr="00FC6E2E">
        <w:rPr>
          <w:rFonts w:ascii="IPAPANNEW" w:eastAsia="楷体_GB2312" w:hAnsi="IPAPANNEW" w:cs="Times New Roman"/>
        </w:rPr>
        <w:t>money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句意为：他感到女儿已足够成熟了，不想忽略她的意见。</w:t>
      </w:r>
      <w:r w:rsidRPr="00FC6E2E">
        <w:rPr>
          <w:rFonts w:ascii="IPAPANNEW" w:eastAsia="楷体_GB2312" w:hAnsi="IPAPANNEW" w:cs="Times New Roman"/>
        </w:rPr>
        <w:t>enough</w:t>
      </w:r>
      <w:r w:rsidRPr="00FC6E2E">
        <w:rPr>
          <w:rFonts w:ascii="IPAPANNEW" w:eastAsia="楷体_GB2312" w:hAnsi="IPAPANNEW" w:cs="Times New Roman"/>
        </w:rPr>
        <w:t>作副词，要放在所修饰词之后；</w:t>
      </w:r>
      <w:r w:rsidRPr="00FC6E2E">
        <w:rPr>
          <w:rFonts w:ascii="IPAPANNEW" w:eastAsia="楷体_GB2312" w:hAnsi="IPAPANNEW" w:cs="Times New Roman"/>
        </w:rPr>
        <w:t>overlook</w:t>
      </w:r>
      <w:r w:rsidRPr="00FC6E2E">
        <w:rPr>
          <w:rFonts w:ascii="IPAPANNEW" w:eastAsia="楷体_GB2312" w:hAnsi="IPAPANNEW" w:cs="Times New Roman"/>
        </w:rPr>
        <w:t>忽视；</w:t>
      </w:r>
      <w:r w:rsidRPr="00FC6E2E">
        <w:rPr>
          <w:rFonts w:ascii="IPAPANNEW" w:eastAsia="楷体_GB2312" w:hAnsi="IPAPANNEW" w:cs="Times New Roman"/>
        </w:rPr>
        <w:t>overcome</w:t>
      </w:r>
      <w:r w:rsidRPr="00FC6E2E">
        <w:rPr>
          <w:rFonts w:ascii="IPAPANNEW" w:eastAsia="楷体_GB2312" w:hAnsi="IPAPANNEW" w:cs="Times New Roman"/>
        </w:rPr>
        <w:t>战胜，克服。由句意知应选</w:t>
      </w:r>
      <w:r w:rsidRPr="00FC6E2E">
        <w:rPr>
          <w:rFonts w:ascii="IPAPANNEW" w:eastAsia="楷体_GB2312" w:hAnsi="IPAPANNEW" w:cs="Times New Roman"/>
        </w:rPr>
        <w:t>C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lastRenderedPageBreak/>
        <w:t>6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考查</w:t>
      </w:r>
      <w:r w:rsidRPr="00FC6E2E">
        <w:rPr>
          <w:rFonts w:ascii="IPAPANNEW" w:eastAsia="楷体_GB2312" w:hAnsi="IPAPANNEW" w:cs="Times New Roman"/>
        </w:rPr>
        <w:t>so</w:t>
      </w:r>
      <w:r w:rsidRPr="00FC6E2E">
        <w:rPr>
          <w:rFonts w:ascii="IPAPANNEW" w:eastAsia="楷体_GB2312" w:hAnsi="IPAPANNEW" w:cs="Times New Roman"/>
        </w:rPr>
        <w:t>＋</w:t>
      </w:r>
      <w:r w:rsidRPr="00FC6E2E">
        <w:rPr>
          <w:rFonts w:ascii="IPAPANNEW" w:eastAsia="楷体_GB2312" w:hAnsi="IPAPANNEW" w:cs="Times New Roman"/>
          <w:i/>
        </w:rPr>
        <w:t>adj</w:t>
      </w:r>
      <w:r w:rsidRPr="00FC6E2E">
        <w:rPr>
          <w:rFonts w:ascii="IPAPANNEW" w:eastAsia="楷体_GB2312" w:hAnsi="IPAPANNEW" w:cs="Times New Roman"/>
        </w:rPr>
        <w:t>.</w:t>
      </w:r>
      <w:r w:rsidRPr="00FC6E2E">
        <w:rPr>
          <w:rFonts w:ascii="IPAPANNEW" w:eastAsia="楷体_GB2312" w:hAnsi="IPAPANNEW" w:cs="Times New Roman"/>
        </w:rPr>
        <w:t>＋</w:t>
      </w:r>
      <w:r w:rsidRPr="00FC6E2E">
        <w:rPr>
          <w:rFonts w:ascii="IPAPANNEW" w:eastAsia="楷体_GB2312" w:hAnsi="IPAPANNEW" w:cs="Times New Roman"/>
        </w:rPr>
        <w:t>that</w:t>
      </w:r>
      <w:r w:rsidRPr="00FC6E2E">
        <w:rPr>
          <w:rFonts w:ascii="IPAPANNEW" w:eastAsia="楷体_GB2312" w:hAnsi="IPAPANNEW" w:cs="Times New Roman"/>
        </w:rPr>
        <w:t>句式；而</w:t>
      </w:r>
      <w:r w:rsidRPr="00FC6E2E">
        <w:rPr>
          <w:rFonts w:ascii="IPAPANNEW" w:eastAsia="楷体_GB2312" w:hAnsi="IPAPANNEW" w:cs="Times New Roman"/>
        </w:rPr>
        <w:t>such</w:t>
      </w:r>
      <w:r w:rsidRPr="00FC6E2E">
        <w:rPr>
          <w:rFonts w:ascii="IPAPANNEW" w:eastAsia="楷体_GB2312" w:hAnsi="IPAPANNEW" w:cs="Times New Roman"/>
        </w:rPr>
        <w:t>＋</w:t>
      </w:r>
      <w:r w:rsidRPr="00FC6E2E">
        <w:rPr>
          <w:rFonts w:ascii="IPAPANNEW" w:eastAsia="楷体_GB2312" w:hAnsi="IPAPANNEW" w:cs="Times New Roman"/>
        </w:rPr>
        <w:t>a/</w:t>
      </w:r>
      <w:r w:rsidRPr="00FC6E2E">
        <w:rPr>
          <w:rFonts w:ascii="Times New Roman" w:eastAsia="楷体_GB2312" w:hAnsi="Times New Roman" w:cs="Times New Roman"/>
        </w:rPr>
        <w:t>an</w:t>
      </w:r>
      <w:r w:rsidRPr="00FC6E2E">
        <w:rPr>
          <w:rFonts w:ascii="Times New Roman" w:eastAsia="楷体_GB2312" w:hAnsi="Times New Roman" w:cs="Times New Roman"/>
        </w:rPr>
        <w:t>＋</w:t>
      </w:r>
      <w:r w:rsidRPr="00FC6E2E">
        <w:rPr>
          <w:rFonts w:ascii="Times New Roman" w:eastAsia="楷体_GB2312" w:hAnsi="Times New Roman" w:cs="Times New Roman"/>
          <w:i/>
        </w:rPr>
        <w:t>adj</w:t>
      </w:r>
      <w:r w:rsidRPr="00FC6E2E">
        <w:rPr>
          <w:rFonts w:ascii="Times New Roman" w:eastAsia="楷体_GB2312" w:hAnsi="Times New Roman" w:cs="Times New Roman"/>
        </w:rPr>
        <w:t>.</w:t>
      </w:r>
      <w:r w:rsidRPr="00FC6E2E">
        <w:rPr>
          <w:rFonts w:ascii="Times New Roman" w:eastAsia="楷体_GB2312" w:hAnsi="Times New Roman" w:cs="Times New Roman"/>
        </w:rPr>
        <w:t>＋</w:t>
      </w:r>
      <w:r w:rsidRPr="00FC6E2E">
        <w:rPr>
          <w:rFonts w:ascii="Times New Roman" w:eastAsia="楷体_GB2312" w:hAnsi="Times New Roman" w:cs="Times New Roman"/>
          <w:i/>
        </w:rPr>
        <w:t>n</w:t>
      </w:r>
      <w:r w:rsidRPr="00FC6E2E">
        <w:rPr>
          <w:rFonts w:ascii="Times New Roman" w:eastAsia="楷体_GB2312" w:hAnsi="Times New Roman" w:cs="Times New Roman"/>
        </w:rPr>
        <w:t>.</w:t>
      </w:r>
      <w:r w:rsidRPr="00FC6E2E">
        <w:rPr>
          <w:rFonts w:ascii="Times New Roman" w:eastAsia="楷体_GB2312" w:hAnsi="Times New Roman" w:cs="Times New Roman"/>
        </w:rPr>
        <w:t>＋</w:t>
      </w:r>
      <w:r w:rsidRPr="00FC6E2E">
        <w:rPr>
          <w:rFonts w:ascii="Times New Roman" w:eastAsia="楷体_GB2312" w:hAnsi="Times New Roman" w:cs="Times New Roman"/>
        </w:rPr>
        <w:t>that</w:t>
      </w:r>
      <w:r w:rsidRPr="00FC6E2E">
        <w:rPr>
          <w:rFonts w:ascii="Times New Roman" w:eastAsia="楷体_GB2312" w:hAnsi="Times New Roman" w:cs="Times New Roman"/>
        </w:rPr>
        <w:t>，如此</w:t>
      </w:r>
      <w:r w:rsidRPr="00FC6E2E">
        <w:rPr>
          <w:rFonts w:hAnsi="宋体" w:cs="Times New Roman"/>
        </w:rPr>
        <w:t>……</w:t>
      </w:r>
      <w:r w:rsidRPr="00FC6E2E">
        <w:rPr>
          <w:rFonts w:ascii="Times New Roman" w:eastAsia="楷体_GB2312" w:hAnsi="Times New Roman" w:cs="Times New Roman"/>
        </w:rPr>
        <w:t>，以至于</w:t>
      </w:r>
      <w:r w:rsidRPr="00FC6E2E">
        <w:rPr>
          <w:rFonts w:hAnsi="宋体" w:cs="Times New Roman"/>
        </w:rPr>
        <w:t>……</w:t>
      </w:r>
      <w:r w:rsidRPr="00FC6E2E">
        <w:rPr>
          <w:rFonts w:ascii="Times New Roman" w:eastAsia="楷体_GB2312" w:hAnsi="Times New Roman" w:cs="Times New Roman"/>
        </w:rPr>
        <w:t>。由句意知应选</w:t>
      </w:r>
      <w:r w:rsidRPr="00FC6E2E">
        <w:rPr>
          <w:rFonts w:ascii="Times New Roman" w:eastAsia="楷体_GB2312" w:hAnsi="Times New Roman" w:cs="Times New Roman"/>
        </w:rPr>
        <w:t>C</w:t>
      </w:r>
      <w:r w:rsidRPr="00FC6E2E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此句考查</w:t>
      </w:r>
      <w:r w:rsidRPr="00FC6E2E">
        <w:rPr>
          <w:rFonts w:ascii="IPAPANNEW" w:eastAsia="楷体_GB2312" w:hAnsi="IPAPANNEW" w:cs="Times New Roman"/>
        </w:rPr>
        <w:t>be doing...</w:t>
      </w:r>
      <w:r w:rsidRPr="00FC6E2E">
        <w:rPr>
          <w:rFonts w:ascii="IPAPANNEW" w:eastAsia="楷体_GB2312" w:hAnsi="IPAPANNEW" w:cs="Times New Roman"/>
        </w:rPr>
        <w:t>＋</w:t>
      </w:r>
      <w:r w:rsidRPr="00FC6E2E">
        <w:rPr>
          <w:rFonts w:ascii="IPAPANNEW" w:eastAsia="楷体_GB2312" w:hAnsi="IPAPANNEW" w:cs="Times New Roman"/>
        </w:rPr>
        <w:t>when...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正在干</w:t>
      </w:r>
      <w:r w:rsidRPr="00FC6E2E">
        <w:rPr>
          <w:rFonts w:ascii="IPAPANNEW" w:hAnsi="IPAPANNEW" w:cs="Times New Roman"/>
        </w:rPr>
        <w:t>……</w:t>
      </w:r>
      <w:r w:rsidRPr="00FC6E2E">
        <w:rPr>
          <w:rFonts w:ascii="IPAPANNEW" w:eastAsia="楷体_GB2312" w:hAnsi="IPAPANNEW" w:cs="Times New Roman"/>
        </w:rPr>
        <w:t>这时</w:t>
      </w:r>
      <w:r w:rsidRPr="00FC6E2E">
        <w:rPr>
          <w:rFonts w:ascii="IPAPANNEW" w:hAnsi="IPAPANNEW" w:cs="Times New Roman"/>
        </w:rPr>
        <w:t>……”</w:t>
      </w:r>
      <w:r w:rsidRPr="00FC6E2E">
        <w:rPr>
          <w:rFonts w:ascii="IPAPANNEW" w:eastAsia="楷体_GB2312" w:hAnsi="IPAPANNEW" w:cs="Times New Roman"/>
        </w:rPr>
        <w:t>。此时</w:t>
      </w:r>
      <w:r w:rsidRPr="00FC6E2E">
        <w:rPr>
          <w:rFonts w:ascii="IPAPANNEW" w:eastAsia="楷体_GB2312" w:hAnsi="IPAPANNEW" w:cs="Times New Roman"/>
        </w:rPr>
        <w:t>when</w:t>
      </w:r>
      <w:r w:rsidRPr="00FC6E2E">
        <w:rPr>
          <w:rFonts w:ascii="IPAPANNEW" w:eastAsia="楷体_GB2312" w:hAnsi="IPAPANNEW" w:cs="Times New Roman"/>
        </w:rPr>
        <w:t>不能与</w:t>
      </w:r>
      <w:r w:rsidRPr="00FC6E2E">
        <w:rPr>
          <w:rFonts w:ascii="IPAPANNEW" w:eastAsia="楷体_GB2312" w:hAnsi="IPAPANNEW" w:cs="Times New Roman"/>
        </w:rPr>
        <w:t>as</w:t>
      </w:r>
      <w:r w:rsidRPr="00FC6E2E">
        <w:rPr>
          <w:rFonts w:ascii="IPAPANNEW" w:eastAsia="楷体_GB2312" w:hAnsi="IPAPANNEW" w:cs="Times New Roman"/>
        </w:rPr>
        <w:t>，</w:t>
      </w:r>
      <w:r w:rsidRPr="00FC6E2E">
        <w:rPr>
          <w:rFonts w:ascii="IPAPANNEW" w:eastAsia="楷体_GB2312" w:hAnsi="IPAPANNEW" w:cs="Times New Roman"/>
        </w:rPr>
        <w:t>while</w:t>
      </w:r>
      <w:r w:rsidRPr="00FC6E2E">
        <w:rPr>
          <w:rFonts w:ascii="IPAPANNEW" w:eastAsia="楷体_GB2312" w:hAnsi="IPAPANNEW" w:cs="Times New Roman"/>
        </w:rPr>
        <w:t>互换。</w:t>
      </w:r>
      <w:r w:rsidRPr="00FC6E2E">
        <w:rPr>
          <w:rFonts w:ascii="IPAPANNEW" w:hAnsi="IPAPANNEW" w:cs="Times New Roman"/>
        </w:rPr>
        <w:t>]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句意为：一位排队等了一段时间的怒气冲冲的男士挤上前来。</w:t>
      </w:r>
      <w:r w:rsidRPr="00FC6E2E">
        <w:rPr>
          <w:rFonts w:ascii="IPAPANNEW" w:eastAsia="楷体_GB2312" w:hAnsi="IPAPANNEW" w:cs="Times New Roman"/>
        </w:rPr>
        <w:t>make on</w:t>
      </w:r>
      <w:r w:rsidRPr="00FC6E2E">
        <w:rPr>
          <w:rFonts w:ascii="Times New Roman" w:eastAsia="楷体_GB2312" w:hAnsi="Times New Roman" w:cs="Times New Roman"/>
        </w:rPr>
        <w:t>e</w:t>
      </w:r>
      <w:r w:rsidRPr="00FC6E2E">
        <w:rPr>
          <w:rFonts w:ascii="Times New Roman" w:hAnsi="Times New Roman" w:cs="Times New Roman"/>
        </w:rPr>
        <w:t>’</w:t>
      </w:r>
      <w:r w:rsidRPr="00FC6E2E">
        <w:rPr>
          <w:rFonts w:ascii="Times New Roman" w:eastAsia="楷体_GB2312" w:hAnsi="Times New Roman" w:cs="Times New Roman"/>
        </w:rPr>
        <w:t>s</w:t>
      </w:r>
      <w:r w:rsidRPr="00FC6E2E">
        <w:rPr>
          <w:rFonts w:ascii="IPAPANNEW" w:eastAsia="楷体_GB2312" w:hAnsi="IPAPANNEW" w:cs="Times New Roman"/>
        </w:rPr>
        <w:t xml:space="preserve"> way</w:t>
      </w:r>
      <w:r w:rsidRPr="00FC6E2E">
        <w:rPr>
          <w:rFonts w:ascii="IPAPANNEW" w:eastAsia="楷体_GB2312" w:hAnsi="IPAPANNEW" w:cs="Times New Roman"/>
        </w:rPr>
        <w:t>向</w:t>
      </w:r>
      <w:r w:rsidRPr="00FC6E2E">
        <w:rPr>
          <w:rFonts w:ascii="IPAPANNEW" w:hAnsi="IPAPANNEW" w:cs="Times New Roman"/>
        </w:rPr>
        <w:t>……</w:t>
      </w:r>
      <w:r w:rsidRPr="00FC6E2E">
        <w:rPr>
          <w:rFonts w:ascii="IPAPANNEW" w:eastAsia="楷体_GB2312" w:hAnsi="IPAPANNEW" w:cs="Times New Roman"/>
        </w:rPr>
        <w:t>进发；</w:t>
      </w:r>
      <w:r w:rsidRPr="00FC6E2E">
        <w:rPr>
          <w:rFonts w:ascii="IPAPANNEW" w:eastAsia="楷体_GB2312" w:hAnsi="IPAPANNEW" w:cs="Times New Roman"/>
        </w:rPr>
        <w:t>fight on</w:t>
      </w:r>
      <w:r w:rsidRPr="00FC6E2E">
        <w:rPr>
          <w:rFonts w:ascii="Times New Roman" w:eastAsia="楷体_GB2312" w:hAnsi="Times New Roman" w:cs="Times New Roman"/>
        </w:rPr>
        <w:t>e</w:t>
      </w:r>
      <w:r w:rsidRPr="00FC6E2E">
        <w:rPr>
          <w:rFonts w:ascii="Times New Roman" w:hAnsi="Times New Roman" w:cs="Times New Roman"/>
        </w:rPr>
        <w:t>’</w:t>
      </w:r>
      <w:r w:rsidRPr="00FC6E2E">
        <w:rPr>
          <w:rFonts w:ascii="Times New Roman" w:eastAsia="楷体_GB2312" w:hAnsi="Times New Roman" w:cs="Times New Roman"/>
        </w:rPr>
        <w:t>s</w:t>
      </w:r>
      <w:r w:rsidRPr="00FC6E2E">
        <w:rPr>
          <w:rFonts w:ascii="IPAPANNEW" w:eastAsia="楷体_GB2312" w:hAnsi="IPAPANNEW" w:cs="Times New Roman"/>
        </w:rPr>
        <w:t xml:space="preserve"> way</w:t>
      </w:r>
      <w:r w:rsidRPr="00FC6E2E">
        <w:rPr>
          <w:rFonts w:ascii="IPAPANNEW" w:eastAsia="楷体_GB2312" w:hAnsi="IPAPANNEW" w:cs="Times New Roman"/>
        </w:rPr>
        <w:t>奋斗前进；</w:t>
      </w:r>
      <w:r w:rsidRPr="00FC6E2E">
        <w:rPr>
          <w:rFonts w:ascii="IPAPANNEW" w:eastAsia="楷体_GB2312" w:hAnsi="IPAPANNEW" w:cs="Times New Roman"/>
        </w:rPr>
        <w:t>feel on</w:t>
      </w:r>
      <w:r w:rsidRPr="00FC6E2E">
        <w:rPr>
          <w:rFonts w:ascii="Times New Roman" w:eastAsia="楷体_GB2312" w:hAnsi="Times New Roman" w:cs="Times New Roman"/>
        </w:rPr>
        <w:t>e</w:t>
      </w:r>
      <w:r w:rsidRPr="00FC6E2E">
        <w:rPr>
          <w:rFonts w:ascii="Times New Roman" w:hAnsi="Times New Roman" w:cs="Times New Roman"/>
        </w:rPr>
        <w:t>’</w:t>
      </w:r>
      <w:r w:rsidRPr="00FC6E2E">
        <w:rPr>
          <w:rFonts w:ascii="Times New Roman" w:eastAsia="楷体_GB2312" w:hAnsi="Times New Roman" w:cs="Times New Roman"/>
        </w:rPr>
        <w:t>s</w:t>
      </w:r>
      <w:r w:rsidRPr="00FC6E2E">
        <w:rPr>
          <w:rFonts w:ascii="IPAPANNEW" w:eastAsia="楷体_GB2312" w:hAnsi="IPAPANNEW" w:cs="Times New Roman"/>
        </w:rPr>
        <w:t xml:space="preserve"> way(</w:t>
      </w:r>
      <w:r w:rsidRPr="00FC6E2E">
        <w:rPr>
          <w:rFonts w:ascii="IPAPANNEW" w:eastAsia="楷体_GB2312" w:hAnsi="IPAPANNEW" w:cs="Times New Roman"/>
        </w:rPr>
        <w:t>黑暗中</w:t>
      </w:r>
      <w:r w:rsidRPr="00FC6E2E">
        <w:rPr>
          <w:rFonts w:ascii="IPAPANNEW" w:eastAsia="楷体_GB2312" w:hAnsi="IPAPANNEW" w:cs="Times New Roman"/>
        </w:rPr>
        <w:t>)</w:t>
      </w:r>
      <w:r w:rsidRPr="00FC6E2E">
        <w:rPr>
          <w:rFonts w:ascii="IPAPANNEW" w:eastAsia="楷体_GB2312" w:hAnsi="IPAPANNEW" w:cs="Times New Roman"/>
        </w:rPr>
        <w:t>摸索着前进。</w:t>
      </w:r>
      <w:r w:rsidRPr="00FC6E2E">
        <w:rPr>
          <w:rFonts w:ascii="IPAPANNEW" w:eastAsia="楷体_GB2312" w:hAnsi="IPAPANNEW" w:cs="Times New Roman"/>
        </w:rPr>
        <w:t>push on</w:t>
      </w:r>
      <w:r w:rsidRPr="00FC6E2E">
        <w:rPr>
          <w:rFonts w:ascii="Times New Roman" w:eastAsia="楷体_GB2312" w:hAnsi="Times New Roman" w:cs="Times New Roman"/>
        </w:rPr>
        <w:t>e</w:t>
      </w:r>
      <w:r w:rsidRPr="00FC6E2E">
        <w:rPr>
          <w:rFonts w:ascii="Times New Roman" w:hAnsi="Times New Roman" w:cs="Times New Roman"/>
        </w:rPr>
        <w:t>’</w:t>
      </w:r>
      <w:r w:rsidRPr="00FC6E2E">
        <w:rPr>
          <w:rFonts w:ascii="Times New Roman" w:eastAsia="楷体_GB2312" w:hAnsi="Times New Roman" w:cs="Times New Roman"/>
        </w:rPr>
        <w:t>s</w:t>
      </w:r>
      <w:r w:rsidRPr="00FC6E2E">
        <w:rPr>
          <w:rFonts w:ascii="IPAPANNEW" w:eastAsia="楷体_GB2312" w:hAnsi="IPAPANNEW" w:cs="Times New Roman"/>
        </w:rPr>
        <w:t xml:space="preserve"> way</w:t>
      </w:r>
      <w:r w:rsidRPr="00FC6E2E">
        <w:rPr>
          <w:rFonts w:ascii="IPAPANNEW" w:eastAsia="楷体_GB2312" w:hAnsi="IPAPANNEW" w:cs="Times New Roman"/>
        </w:rPr>
        <w:t>挤过，通过；符合句意。</w:t>
      </w:r>
      <w:r w:rsidRPr="00FC6E2E">
        <w:rPr>
          <w:rFonts w:ascii="IPAPANNEW" w:hAnsi="IPAPANNEW" w:cs="Times New Roman"/>
        </w:rPr>
        <w:t>]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句意为：王先生对她的回答感到奇怪，为了弄清楚，她问了她另外一个问题。</w:t>
      </w:r>
      <w:r w:rsidRPr="00FC6E2E">
        <w:rPr>
          <w:rFonts w:ascii="IPAPANNEW" w:eastAsia="楷体_GB2312" w:hAnsi="IPAPANNEW" w:cs="Times New Roman"/>
        </w:rPr>
        <w:t>clarify</w:t>
      </w:r>
      <w:r w:rsidRPr="00FC6E2E">
        <w:rPr>
          <w:rFonts w:ascii="IPAPANNEW" w:eastAsia="楷体_GB2312" w:hAnsi="IPAPANNEW" w:cs="Times New Roman"/>
        </w:rPr>
        <w:t>澄清，讲清楚符合句意。</w:t>
      </w:r>
      <w:r w:rsidRPr="00FC6E2E">
        <w:rPr>
          <w:rFonts w:ascii="IPAPANNEW" w:hAnsi="IPAPANNEW" w:cs="Times New Roman"/>
        </w:rPr>
        <w:t>]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be amused by</w:t>
      </w:r>
      <w:r w:rsidRPr="00FC6E2E">
        <w:rPr>
          <w:rFonts w:ascii="IPAPANNEW" w:eastAsia="楷体_GB2312" w:hAnsi="IPAPANNEW" w:cs="Times New Roman"/>
        </w:rPr>
        <w:t>以</w:t>
      </w:r>
      <w:r w:rsidRPr="00FC6E2E">
        <w:rPr>
          <w:rFonts w:ascii="IPAPANNEW" w:hAnsi="IPAPANNEW" w:cs="Times New Roman"/>
        </w:rPr>
        <w:t>……</w:t>
      </w:r>
      <w:r w:rsidRPr="00FC6E2E">
        <w:rPr>
          <w:rFonts w:ascii="IPAPANNEW" w:eastAsia="楷体_GB2312" w:hAnsi="IPAPANNEW" w:cs="Times New Roman"/>
        </w:rPr>
        <w:t>为乐；</w:t>
      </w:r>
      <w:r w:rsidRPr="00FC6E2E">
        <w:rPr>
          <w:rFonts w:ascii="IPAPANNEW" w:eastAsia="楷体_GB2312" w:hAnsi="IPAPANNEW" w:cs="Times New Roman"/>
        </w:rPr>
        <w:t>amusing</w:t>
      </w:r>
      <w:r w:rsidRPr="00FC6E2E">
        <w:rPr>
          <w:rFonts w:ascii="IPAPANNEW" w:eastAsia="楷体_GB2312" w:hAnsi="IPAPANNEW" w:cs="Times New Roman"/>
        </w:rPr>
        <w:t>好笑的，好玩的。</w:t>
      </w:r>
      <w:r w:rsidRPr="00FC6E2E">
        <w:rPr>
          <w:rFonts w:ascii="IPAPANNEW" w:hAnsi="IPAPANNEW" w:cs="Times New Roman"/>
        </w:rPr>
        <w:t>]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宋体" w:hint="eastAsia"/>
        </w:rPr>
        <w:t>Ⅳ</w:t>
      </w:r>
      <w:r w:rsidRPr="00FC6E2E">
        <w:rPr>
          <w:rFonts w:ascii="Times New Roman" w:eastAsia="黑体" w:hAnsi="Times New Roman" w:cs="Times New Roman"/>
        </w:rPr>
        <w:t>.</w:t>
      </w:r>
      <w:r w:rsidRPr="00FC6E2E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推理判断题。由第二段内容可知，当我们玩得高兴的时候，我们对即将到来的灾难浑然不知。</w:t>
      </w:r>
      <w:r w:rsidRPr="00FC6E2E">
        <w:rPr>
          <w:rFonts w:ascii="IPAPANNEW" w:eastAsia="楷体_GB2312" w:hAnsi="IPAPANNEW" w:cs="Times New Roman"/>
        </w:rPr>
        <w:t>]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细节理解题。通过这个小男孩得救的过程可以断定，所谓的拔河是在鳄鱼和妈妈之间进行的。故选</w:t>
      </w:r>
      <w:r w:rsidRPr="00FC6E2E">
        <w:rPr>
          <w:rFonts w:ascii="IPAPANNEW" w:eastAsia="楷体_GB2312" w:hAnsi="IPAPANNEW" w:cs="Times New Roman"/>
        </w:rPr>
        <w:t>C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eastAsia="楷体_GB2312" w:hAnsi="IPAPANNEW" w:cs="Times New Roman"/>
        </w:rPr>
        <w:t>]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词义猜测题。男孩在听到妈妈的喊声之后，感觉非常害怕，掉头向妈妈游去。</w:t>
      </w:r>
      <w:r w:rsidRPr="00FC6E2E">
        <w:rPr>
          <w:rFonts w:ascii="IPAPANNEW" w:eastAsia="楷体_GB2312" w:hAnsi="IPAPANNEW" w:cs="Times New Roman"/>
        </w:rPr>
        <w:t>frightened</w:t>
      </w:r>
      <w:r w:rsidRPr="00FC6E2E">
        <w:rPr>
          <w:rFonts w:ascii="IPAPANNEW" w:eastAsia="楷体_GB2312" w:hAnsi="IPAPANNEW" w:cs="Times New Roman"/>
        </w:rPr>
        <w:t>意为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受惊的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，符合语境。</w:t>
      </w:r>
      <w:r w:rsidRPr="00FC6E2E">
        <w:rPr>
          <w:rFonts w:ascii="IPAPANNEW" w:eastAsia="楷体_GB2312" w:hAnsi="IPAPANNEW" w:cs="Times New Roman"/>
        </w:rPr>
        <w:t>]</w:t>
      </w:r>
    </w:p>
    <w:p w:rsidR="008506FC" w:rsidRDefault="008506FC" w:rsidP="008506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细节理解题。由第五段中的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The boy lifted his legs...I have great scars on my arms</w:t>
      </w:r>
      <w:r w:rsidRPr="00FC6E2E">
        <w:rPr>
          <w:rFonts w:ascii="IPAPANNEW" w:eastAsia="楷体_GB2312" w:hAnsi="IPAPANNEW" w:cs="Times New Roman"/>
        </w:rPr>
        <w:t>，</w:t>
      </w:r>
      <w:r w:rsidRPr="00FC6E2E">
        <w:rPr>
          <w:rFonts w:ascii="IPAPANNEW" w:eastAsia="楷体_GB2312" w:hAnsi="IPAPANNEW" w:cs="Times New Roman"/>
        </w:rPr>
        <w:t>too.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可知男孩腿和手臂都有伤疤。故选</w:t>
      </w:r>
      <w:r w:rsidRPr="00FC6E2E">
        <w:rPr>
          <w:rFonts w:ascii="IPAPANNEW" w:eastAsia="楷体_GB2312" w:hAnsi="IPAPANNEW" w:cs="Times New Roman"/>
        </w:rPr>
        <w:t>B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8506FC" w:rsidRDefault="008506FC" w:rsidP="008506FC">
      <w:pPr>
        <w:pStyle w:val="a3"/>
        <w:snapToGrid w:val="0"/>
        <w:rPr>
          <w:rFonts w:ascii="Times New Roman" w:hAnsi="Times New Roman" w:cs="Times New Roman" w:hint="eastAsia"/>
        </w:rPr>
      </w:pPr>
    </w:p>
    <w:p w:rsidR="00DF502D" w:rsidRDefault="00DF502D"/>
    <w:sectPr w:rsidR="00DF50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9CE" w:rsidRDefault="00D239CE" w:rsidP="007A75AB">
      <w:r>
        <w:separator/>
      </w:r>
    </w:p>
  </w:endnote>
  <w:endnote w:type="continuationSeparator" w:id="0">
    <w:p w:rsidR="00D239CE" w:rsidRDefault="00D239CE" w:rsidP="007A7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9CE" w:rsidRDefault="00D239CE" w:rsidP="007A75AB">
      <w:r>
        <w:separator/>
      </w:r>
    </w:p>
  </w:footnote>
  <w:footnote w:type="continuationSeparator" w:id="0">
    <w:p w:rsidR="00D239CE" w:rsidRDefault="00D239CE" w:rsidP="007A75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06FC"/>
    <w:rsid w:val="000B3756"/>
    <w:rsid w:val="002069E0"/>
    <w:rsid w:val="002B7884"/>
    <w:rsid w:val="00442078"/>
    <w:rsid w:val="0057597D"/>
    <w:rsid w:val="007A75AB"/>
    <w:rsid w:val="008506FC"/>
    <w:rsid w:val="00D239CE"/>
    <w:rsid w:val="00DF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6F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8506FC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7A75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7A75AB"/>
    <w:rPr>
      <w:kern w:val="2"/>
      <w:sz w:val="18"/>
      <w:szCs w:val="18"/>
    </w:rPr>
  </w:style>
  <w:style w:type="paragraph" w:styleId="a5">
    <w:name w:val="footer"/>
    <w:basedOn w:val="a"/>
    <w:link w:val="Char0"/>
    <w:rsid w:val="007A75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7A75A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29087;&#35789;&#29983;&#20041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1215</Words>
  <Characters>6928</Characters>
  <Application>Microsoft Office Word</Application>
  <DocSecurity>0</DocSecurity>
  <Lines>57</Lines>
  <Paragraphs>16</Paragraphs>
  <ScaleCrop>false</ScaleCrop>
  <Company>微软中国</Company>
  <LinksUpToDate>false</LinksUpToDate>
  <CharactersWithSpaces>8127</CharactersWithSpaces>
  <SharedDoc>false</SharedDoc>
  <HLinks>
    <vt:vector size="6" baseType="variant">
      <vt:variant>
        <vt:i4>902486062</vt:i4>
      </vt:variant>
      <vt:variant>
        <vt:i4>23470</vt:i4>
      </vt:variant>
      <vt:variant>
        <vt:i4>1025</vt:i4>
      </vt:variant>
      <vt:variant>
        <vt:i4>1</vt:i4>
      </vt:variant>
      <vt:variant>
        <vt:lpwstr>F:\步步高同步练案\4月14日\英语\北师大英语选修6练案\熟词生义1.TIF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17　Laughter</dc:title>
  <dc:creator>微软用户</dc:creator>
  <cp:lastModifiedBy>admin</cp:lastModifiedBy>
  <cp:revision>2</cp:revision>
  <dcterms:created xsi:type="dcterms:W3CDTF">2015-05-20T09:23:00Z</dcterms:created>
  <dcterms:modified xsi:type="dcterms:W3CDTF">2015-05-20T09:23:00Z</dcterms:modified>
</cp:coreProperties>
</file>